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ED5" w:rsidRDefault="0087258C" w:rsidP="00AD7ED5">
      <w:pPr>
        <w:pStyle w:val="Heading2"/>
      </w:pPr>
      <w:r>
        <w:t>Sheboygan County 4-H Shooting Sports Mandatory Meeting</w:t>
      </w:r>
    </w:p>
    <w:p w:rsidR="0087258C" w:rsidRDefault="0087258C" w:rsidP="00AD7ED5">
      <w:bookmarkStart w:id="0" w:name="_GoBack"/>
      <w:bookmarkEnd w:id="0"/>
      <w:r>
        <w:t>May 4, 2021 7:00 p.m.</w:t>
      </w:r>
    </w:p>
    <w:p w:rsidR="00156D12" w:rsidRDefault="0087258C" w:rsidP="0087258C">
      <w:pPr>
        <w:pStyle w:val="ListParagraph"/>
        <w:numPr>
          <w:ilvl w:val="0"/>
          <w:numId w:val="2"/>
        </w:numPr>
      </w:pPr>
      <w:r>
        <w:t xml:space="preserve">Participants will sign up – space will be limited in order to provide adequate social distance. </w:t>
      </w:r>
    </w:p>
    <w:p w:rsidR="0087258C" w:rsidRDefault="0087258C" w:rsidP="0087258C">
      <w:pPr>
        <w:pStyle w:val="ListParagraph"/>
        <w:numPr>
          <w:ilvl w:val="1"/>
          <w:numId w:val="2"/>
        </w:numPr>
      </w:pPr>
      <w:r>
        <w:t>May 17</w:t>
      </w:r>
      <w:r w:rsidRPr="0087258C">
        <w:rPr>
          <w:vertAlign w:val="superscript"/>
        </w:rPr>
        <w:t>th</w:t>
      </w:r>
      <w:r>
        <w:t>-June 10</w:t>
      </w:r>
      <w:r w:rsidRPr="0087258C">
        <w:rPr>
          <w:vertAlign w:val="superscript"/>
        </w:rPr>
        <w:t>th</w:t>
      </w:r>
      <w:r>
        <w:t xml:space="preserve"> </w:t>
      </w:r>
    </w:p>
    <w:p w:rsidR="0087258C" w:rsidRDefault="0087258C" w:rsidP="0087258C">
      <w:pPr>
        <w:pStyle w:val="ListParagraph"/>
        <w:numPr>
          <w:ilvl w:val="1"/>
          <w:numId w:val="2"/>
        </w:numPr>
      </w:pPr>
      <w:r>
        <w:t>Monday, Tuesday, Wednesday and Thursday evenings</w:t>
      </w:r>
    </w:p>
    <w:p w:rsidR="0087258C" w:rsidRDefault="0087258C" w:rsidP="0087258C">
      <w:pPr>
        <w:pStyle w:val="ListParagraph"/>
        <w:numPr>
          <w:ilvl w:val="1"/>
          <w:numId w:val="2"/>
        </w:numPr>
      </w:pPr>
      <w:r>
        <w:t>Shifts are at5:30 p.m.; 6:15 p.m.; 7:00 p.m.</w:t>
      </w:r>
    </w:p>
    <w:p w:rsidR="0087258C" w:rsidRDefault="0087258C" w:rsidP="0087258C">
      <w:pPr>
        <w:pStyle w:val="ListParagraph"/>
        <w:numPr>
          <w:ilvl w:val="1"/>
          <w:numId w:val="2"/>
        </w:numPr>
      </w:pPr>
      <w:r>
        <w:t>May 17</w:t>
      </w:r>
      <w:r w:rsidRPr="0087258C">
        <w:rPr>
          <w:vertAlign w:val="superscript"/>
        </w:rPr>
        <w:t>th</w:t>
      </w:r>
      <w:r>
        <w:t xml:space="preserve"> and May 18</w:t>
      </w:r>
      <w:r w:rsidRPr="0087258C">
        <w:rPr>
          <w:vertAlign w:val="superscript"/>
        </w:rPr>
        <w:t>th</w:t>
      </w:r>
      <w:r>
        <w:t xml:space="preserve"> are for first year shooters only!</w:t>
      </w:r>
    </w:p>
    <w:p w:rsidR="0087258C" w:rsidRDefault="0087258C" w:rsidP="0087258C">
      <w:pPr>
        <w:pStyle w:val="ListParagraph"/>
        <w:numPr>
          <w:ilvl w:val="0"/>
          <w:numId w:val="2"/>
        </w:numPr>
      </w:pPr>
      <w:r>
        <w:t xml:space="preserve">There will be no scoring this year based on shooting. Instead ribbon placing will be determined by attendance. Participants attending four sessions will receive a blue, participants attending 3 sessions will receive a red etc. </w:t>
      </w:r>
    </w:p>
    <w:p w:rsidR="0087258C" w:rsidRDefault="0087258C" w:rsidP="0087258C">
      <w:pPr>
        <w:pStyle w:val="ListParagraph"/>
        <w:numPr>
          <w:ilvl w:val="0"/>
          <w:numId w:val="2"/>
        </w:numPr>
      </w:pPr>
      <w:r>
        <w:t xml:space="preserve">All participants must purchase their own finger guards – there are some available for $10/piece. </w:t>
      </w:r>
    </w:p>
    <w:p w:rsidR="0087258C" w:rsidRDefault="0087258C" w:rsidP="0087258C">
      <w:pPr>
        <w:pStyle w:val="ListParagraph"/>
        <w:numPr>
          <w:ilvl w:val="0"/>
          <w:numId w:val="2"/>
        </w:numPr>
      </w:pPr>
      <w:r>
        <w:t xml:space="preserve">Have not found wrist guards yet – will use the ones that the project currently has 1 use per night; will disinfect at the end of each night; will wash all over the weekend. </w:t>
      </w:r>
    </w:p>
    <w:p w:rsidR="0087258C" w:rsidRDefault="0087258C" w:rsidP="0087258C">
      <w:pPr>
        <w:pStyle w:val="ListParagraph"/>
        <w:numPr>
          <w:ilvl w:val="0"/>
          <w:numId w:val="2"/>
        </w:numPr>
      </w:pPr>
      <w:r>
        <w:t xml:space="preserve">All equipment is provided. Must use the provided air rifles – but personal bows can be used once a leader has inspected it for safety. </w:t>
      </w:r>
    </w:p>
    <w:p w:rsidR="0087258C" w:rsidRDefault="0087258C" w:rsidP="0087258C">
      <w:pPr>
        <w:pStyle w:val="ListParagraph"/>
        <w:numPr>
          <w:ilvl w:val="0"/>
          <w:numId w:val="2"/>
        </w:numPr>
      </w:pPr>
      <w:r>
        <w:t xml:space="preserve">All equipment will be sanitized between uses. </w:t>
      </w:r>
    </w:p>
    <w:p w:rsidR="0087258C" w:rsidRDefault="0087258C" w:rsidP="0087258C">
      <w:pPr>
        <w:pStyle w:val="ListParagraph"/>
        <w:numPr>
          <w:ilvl w:val="0"/>
          <w:numId w:val="2"/>
        </w:numPr>
      </w:pPr>
      <w:r>
        <w:t>Google docs will be sent out for sign-up. All first</w:t>
      </w:r>
      <w:r w:rsidR="00705591">
        <w:t>-</w:t>
      </w:r>
      <w:r>
        <w:t>time participants must sign up for either May 17</w:t>
      </w:r>
      <w:r w:rsidRPr="0087258C">
        <w:rPr>
          <w:vertAlign w:val="superscript"/>
        </w:rPr>
        <w:t>th</w:t>
      </w:r>
      <w:r>
        <w:t xml:space="preserve"> or May 18</w:t>
      </w:r>
      <w:r w:rsidRPr="0087258C">
        <w:rPr>
          <w:vertAlign w:val="superscript"/>
        </w:rPr>
        <w:t>th</w:t>
      </w:r>
      <w:r>
        <w:t xml:space="preserve">. </w:t>
      </w:r>
    </w:p>
    <w:p w:rsidR="00705591" w:rsidRDefault="00705591" w:rsidP="0087258C">
      <w:pPr>
        <w:pStyle w:val="ListParagraph"/>
        <w:numPr>
          <w:ilvl w:val="0"/>
          <w:numId w:val="2"/>
        </w:numPr>
      </w:pPr>
      <w:r>
        <w:t xml:space="preserve">If any participant has a life-threatening medical condition – please share this information with Warren </w:t>
      </w:r>
      <w:proofErr w:type="spellStart"/>
      <w:r>
        <w:t>Bohrmueller</w:t>
      </w:r>
      <w:proofErr w:type="spellEnd"/>
      <w:r>
        <w:t xml:space="preserve">. Warren will be out first responder during this event. </w:t>
      </w:r>
    </w:p>
    <w:p w:rsidR="00705591" w:rsidRDefault="00705591" w:rsidP="0087258C">
      <w:pPr>
        <w:pStyle w:val="ListParagraph"/>
        <w:numPr>
          <w:ilvl w:val="0"/>
          <w:numId w:val="2"/>
        </w:numPr>
      </w:pPr>
      <w:r>
        <w:t>All waivers must be turned in by May 7</w:t>
      </w:r>
      <w:r w:rsidRPr="00705591">
        <w:rPr>
          <w:vertAlign w:val="superscript"/>
        </w:rPr>
        <w:t>th</w:t>
      </w:r>
      <w:r>
        <w:t xml:space="preserve"> to </w:t>
      </w:r>
      <w:hyperlink r:id="rId5" w:history="1">
        <w:r w:rsidRPr="00DD215D">
          <w:rPr>
            <w:rStyle w:val="Hyperlink"/>
          </w:rPr>
          <w:t>Sheboygan4hArchery@gmail.com</w:t>
        </w:r>
      </w:hyperlink>
      <w:r>
        <w:t xml:space="preserve"> </w:t>
      </w:r>
    </w:p>
    <w:p w:rsidR="00705591" w:rsidRDefault="00705591" w:rsidP="00AD7ED5">
      <w:pPr>
        <w:pStyle w:val="ListParagraph"/>
        <w:numPr>
          <w:ilvl w:val="0"/>
          <w:numId w:val="2"/>
        </w:numPr>
      </w:pPr>
      <w:r w:rsidRPr="00705591">
        <w:t>A test email should be coming through by May 12, 2021. If you do not receive a test email</w:t>
      </w:r>
      <w:r w:rsidR="00AD7ED5">
        <w:t xml:space="preserve"> from </w:t>
      </w:r>
      <w:hyperlink r:id="rId6" w:history="1">
        <w:r w:rsidR="00AD7ED5" w:rsidRPr="00370531">
          <w:rPr>
            <w:rStyle w:val="Hyperlink"/>
          </w:rPr>
          <w:t>sheboygancounty4harchery@gmail.com</w:t>
        </w:r>
      </w:hyperlink>
      <w:r w:rsidR="00AD7ED5">
        <w:t xml:space="preserve"> </w:t>
      </w:r>
      <w:r w:rsidRPr="00705591">
        <w:t>please send a message to be sure you are on our email list. </w:t>
      </w:r>
    </w:p>
    <w:p w:rsidR="00705591" w:rsidRDefault="00705591" w:rsidP="0087258C">
      <w:pPr>
        <w:pStyle w:val="ListParagraph"/>
        <w:numPr>
          <w:ilvl w:val="0"/>
          <w:numId w:val="2"/>
        </w:numPr>
      </w:pPr>
      <w:r>
        <w:t xml:space="preserve">If last year was your first year, and you did not participate in anything, then THIS IS YOUR FIRST YEAR. </w:t>
      </w:r>
    </w:p>
    <w:p w:rsidR="00705591" w:rsidRDefault="00705591" w:rsidP="0087258C">
      <w:pPr>
        <w:pStyle w:val="ListParagraph"/>
        <w:numPr>
          <w:ilvl w:val="0"/>
          <w:numId w:val="2"/>
        </w:numPr>
      </w:pPr>
      <w:r>
        <w:t xml:space="preserve">In a typical 4-H year, there are </w:t>
      </w:r>
      <w:r w:rsidR="00AD7ED5">
        <w:t xml:space="preserve">opportunities to shoot in out of county tournaments and potentially be eligible to shoot at the National Shooting Sports Competition. </w:t>
      </w:r>
    </w:p>
    <w:p w:rsidR="00AD7ED5" w:rsidRDefault="00AD7ED5" w:rsidP="0087258C">
      <w:pPr>
        <w:pStyle w:val="ListParagraph"/>
        <w:numPr>
          <w:ilvl w:val="0"/>
          <w:numId w:val="2"/>
        </w:numPr>
      </w:pPr>
      <w:r>
        <w:t>Set-up will be May 10</w:t>
      </w:r>
      <w:r w:rsidRPr="00AD7ED5">
        <w:rPr>
          <w:vertAlign w:val="superscript"/>
        </w:rPr>
        <w:t>th</w:t>
      </w:r>
      <w:r>
        <w:t xml:space="preserve"> – all are welcome to help!</w:t>
      </w:r>
    </w:p>
    <w:sectPr w:rsidR="00AD7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A77D7"/>
    <w:multiLevelType w:val="hybridMultilevel"/>
    <w:tmpl w:val="AC862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13529"/>
    <w:multiLevelType w:val="hybridMultilevel"/>
    <w:tmpl w:val="043851A4"/>
    <w:lvl w:ilvl="0" w:tplc="63E6F84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8C"/>
    <w:rsid w:val="00156D12"/>
    <w:rsid w:val="001F1F1F"/>
    <w:rsid w:val="00705591"/>
    <w:rsid w:val="0087258C"/>
    <w:rsid w:val="00AD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631C"/>
  <w15:chartTrackingRefBased/>
  <w15:docId w15:val="{D4380C07-75BF-4834-8602-263234B1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5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55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59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D7E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boygancounty4harchery@gmail.com" TargetMode="External"/><Relationship Id="rId5" Type="http://schemas.openxmlformats.org/officeDocument/2006/relationships/hyperlink" Target="mailto:Sheboygan4hArche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J. Tarjeson</dc:creator>
  <cp:keywords/>
  <dc:description/>
  <cp:lastModifiedBy>Sarah J. Tarjeson</cp:lastModifiedBy>
  <cp:revision>1</cp:revision>
  <dcterms:created xsi:type="dcterms:W3CDTF">2021-05-05T00:19:00Z</dcterms:created>
  <dcterms:modified xsi:type="dcterms:W3CDTF">2021-05-05T00:55:00Z</dcterms:modified>
</cp:coreProperties>
</file>